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366F" w14:textId="77777777" w:rsidR="008C60AE" w:rsidRDefault="00CE2128" w:rsidP="00CE2128">
      <w:pPr>
        <w:tabs>
          <w:tab w:val="left" w:pos="360"/>
          <w:tab w:val="left" w:pos="720"/>
        </w:tabs>
        <w:spacing w:after="0" w:line="240" w:lineRule="auto"/>
        <w:rPr>
          <w:rFonts w:ascii="Times New Roman" w:hAnsi="Times New Roman" w:cs="Times New Roman"/>
          <w:sz w:val="24"/>
          <w:szCs w:val="24"/>
        </w:rPr>
      </w:pPr>
      <w:r w:rsidRPr="00AD24B6">
        <w:rPr>
          <w:rFonts w:ascii="Times New Roman" w:hAnsi="Times New Roman" w:cs="Times New Roman"/>
          <w:sz w:val="24"/>
          <w:szCs w:val="24"/>
        </w:rPr>
        <w:t xml:space="preserve">LOC 54                                       </w:t>
      </w:r>
    </w:p>
    <w:p w14:paraId="1F7E49E1" w14:textId="04A9F7A5" w:rsidR="00CE2128" w:rsidRPr="00AD24B6" w:rsidRDefault="00040996" w:rsidP="008C60AE">
      <w:pPr>
        <w:tabs>
          <w:tab w:val="left" w:pos="360"/>
          <w:tab w:val="left" w:pos="720"/>
        </w:tabs>
        <w:spacing w:after="0" w:line="240" w:lineRule="auto"/>
        <w:jc w:val="center"/>
        <w:rPr>
          <w:rFonts w:ascii="Times New Roman" w:hAnsi="Times New Roman" w:cs="Times New Roman"/>
          <w:sz w:val="24"/>
          <w:szCs w:val="24"/>
        </w:rPr>
      </w:pPr>
      <w:r w:rsidRPr="00AD24B6">
        <w:rPr>
          <w:rFonts w:ascii="Times New Roman" w:hAnsi="Times New Roman" w:cs="Times New Roman"/>
          <w:sz w:val="24"/>
          <w:szCs w:val="24"/>
        </w:rPr>
        <w:t xml:space="preserve">The </w:t>
      </w:r>
      <w:r w:rsidR="00CE2128" w:rsidRPr="00AD24B6">
        <w:rPr>
          <w:rFonts w:ascii="Times New Roman" w:hAnsi="Times New Roman" w:cs="Times New Roman"/>
          <w:sz w:val="24"/>
          <w:szCs w:val="24"/>
        </w:rPr>
        <w:t>Pharisees Demand a Sign</w:t>
      </w:r>
    </w:p>
    <w:p w14:paraId="4AE4F4A2" w14:textId="77777777" w:rsidR="00CE2128" w:rsidRPr="00AD24B6" w:rsidRDefault="00CE2128" w:rsidP="00CE2128">
      <w:pPr>
        <w:tabs>
          <w:tab w:val="left" w:pos="360"/>
          <w:tab w:val="left" w:pos="720"/>
        </w:tabs>
        <w:spacing w:after="0" w:line="240" w:lineRule="auto"/>
        <w:ind w:left="360" w:hanging="360"/>
        <w:jc w:val="center"/>
        <w:rPr>
          <w:rFonts w:ascii="Times New Roman" w:hAnsi="Times New Roman" w:cs="Times New Roman"/>
          <w:sz w:val="24"/>
          <w:szCs w:val="24"/>
        </w:rPr>
      </w:pPr>
      <w:r w:rsidRPr="00AD24B6">
        <w:rPr>
          <w:rFonts w:ascii="Times New Roman" w:hAnsi="Times New Roman" w:cs="Times New Roman"/>
          <w:sz w:val="24"/>
          <w:szCs w:val="24"/>
        </w:rPr>
        <w:t>Matthew 16:1-12; Mark 8:10-21</w:t>
      </w:r>
    </w:p>
    <w:p w14:paraId="4C89D806" w14:textId="77777777" w:rsidR="00560F7E" w:rsidRPr="00AD24B6" w:rsidRDefault="00560F7E">
      <w:pPr>
        <w:rPr>
          <w:rFonts w:ascii="Times New Roman" w:hAnsi="Times New Roman" w:cs="Times New Roman"/>
          <w:sz w:val="24"/>
          <w:szCs w:val="24"/>
        </w:rPr>
      </w:pPr>
    </w:p>
    <w:p w14:paraId="5F312A9B" w14:textId="24579341" w:rsidR="004B43ED" w:rsidRPr="00AD24B6" w:rsidRDefault="00E32D86"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The Pharisees and Sadducees came to Jesus to tempt Him</w:t>
      </w:r>
      <w:r w:rsidR="00AD24B6">
        <w:rPr>
          <w:rFonts w:ascii="Times New Roman" w:hAnsi="Times New Roman" w:cs="Times New Roman"/>
          <w:sz w:val="24"/>
          <w:szCs w:val="24"/>
        </w:rPr>
        <w:t>,</w:t>
      </w:r>
      <w:r w:rsidR="004B43ED" w:rsidRPr="00AD24B6">
        <w:rPr>
          <w:rFonts w:ascii="Times New Roman" w:hAnsi="Times New Roman" w:cs="Times New Roman"/>
          <w:sz w:val="24"/>
          <w:szCs w:val="24"/>
        </w:rPr>
        <w:t xml:space="preserve"> </w:t>
      </w:r>
      <w:r w:rsidR="008C60AE">
        <w:rPr>
          <w:rFonts w:ascii="Times New Roman" w:hAnsi="Times New Roman" w:cs="Times New Roman"/>
          <w:sz w:val="24"/>
          <w:szCs w:val="24"/>
        </w:rPr>
        <w:t xml:space="preserve">and </w:t>
      </w:r>
      <w:r w:rsidR="004B43ED" w:rsidRPr="00AD24B6">
        <w:rPr>
          <w:rFonts w:ascii="Times New Roman" w:hAnsi="Times New Roman" w:cs="Times New Roman"/>
          <w:sz w:val="24"/>
          <w:szCs w:val="24"/>
        </w:rPr>
        <w:t xml:space="preserve">asked </w:t>
      </w:r>
      <w:r w:rsidR="00AD24B6">
        <w:rPr>
          <w:rFonts w:ascii="Times New Roman" w:hAnsi="Times New Roman" w:cs="Times New Roman"/>
          <w:sz w:val="24"/>
          <w:szCs w:val="24"/>
        </w:rPr>
        <w:t>Him to</w:t>
      </w:r>
      <w:r w:rsidR="004B43ED" w:rsidRPr="00AD24B6">
        <w:rPr>
          <w:rFonts w:ascii="Times New Roman" w:hAnsi="Times New Roman" w:cs="Times New Roman"/>
          <w:sz w:val="24"/>
          <w:szCs w:val="24"/>
        </w:rPr>
        <w:t xml:space="preserve"> show them a sign from heaven.</w:t>
      </w:r>
      <w:r w:rsidR="008C60AE">
        <w:rPr>
          <w:rFonts w:ascii="Times New Roman" w:hAnsi="Times New Roman" w:cs="Times New Roman"/>
          <w:sz w:val="24"/>
          <w:szCs w:val="24"/>
        </w:rPr>
        <w:t xml:space="preserve">  </w:t>
      </w:r>
      <w:r w:rsidR="00D45F29">
        <w:rPr>
          <w:rFonts w:ascii="Times New Roman" w:hAnsi="Times New Roman" w:cs="Times New Roman"/>
          <w:sz w:val="24"/>
          <w:szCs w:val="24"/>
        </w:rPr>
        <w:t>God had commanded His people to evaluate prophets</w:t>
      </w:r>
      <w:r w:rsidR="00FB159E">
        <w:rPr>
          <w:rFonts w:ascii="Times New Roman" w:hAnsi="Times New Roman" w:cs="Times New Roman"/>
          <w:sz w:val="24"/>
          <w:szCs w:val="24"/>
        </w:rPr>
        <w:t xml:space="preserve"> who attempted to turn them away to other gods,</w:t>
      </w:r>
      <w:r w:rsidR="00D45F29">
        <w:rPr>
          <w:rFonts w:ascii="Times New Roman" w:hAnsi="Times New Roman" w:cs="Times New Roman"/>
          <w:sz w:val="24"/>
          <w:szCs w:val="24"/>
        </w:rPr>
        <w:t xml:space="preserve"> to see if their professed signs from heaven came to pass (Deuteronomy 13 and 18).  Those prophets whose predictions did not come to pass were to be put to death.  The Pharisees and Saducees had seen many signs in the form of healing, multiplying food, and raising the dead.</w:t>
      </w:r>
      <w:r w:rsidR="00FB159E">
        <w:rPr>
          <w:rFonts w:ascii="Times New Roman" w:hAnsi="Times New Roman" w:cs="Times New Roman"/>
          <w:sz w:val="24"/>
          <w:szCs w:val="24"/>
        </w:rPr>
        <w:t xml:space="preserve">  Nicodemus clearly understood that the miracles indicated that He came from God (John 3:2) and was not attempting to turn the people away to other gods.  The teachers were not seeking truth, but to harass.</w:t>
      </w:r>
    </w:p>
    <w:p w14:paraId="7C3C60A2" w14:textId="77777777" w:rsidR="004B43ED" w:rsidRPr="00AD24B6" w:rsidRDefault="004B43ED"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 xml:space="preserve">Jesus </w:t>
      </w:r>
      <w:r w:rsidR="00E02081" w:rsidRPr="00AD24B6">
        <w:rPr>
          <w:rFonts w:ascii="Times New Roman" w:hAnsi="Times New Roman" w:cs="Times New Roman"/>
          <w:sz w:val="24"/>
          <w:szCs w:val="24"/>
        </w:rPr>
        <w:t xml:space="preserve">gave them a sign from heaven, but it was not what they wanted.  “When it is evening, you will say, ‘It will be fair weather today, for the sky is red.’  And in the morning, ‘It will be foul weather today, for the sky is red and lowring.’  </w:t>
      </w:r>
    </w:p>
    <w:p w14:paraId="33542F5F" w14:textId="32AA453E" w:rsidR="00E02081" w:rsidRPr="00AD24B6" w:rsidRDefault="00E02081"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“Why do</w:t>
      </w:r>
      <w:r w:rsidR="00A072FD" w:rsidRPr="00AD24B6">
        <w:rPr>
          <w:rFonts w:ascii="Times New Roman" w:hAnsi="Times New Roman" w:cs="Times New Roman"/>
          <w:sz w:val="24"/>
          <w:szCs w:val="24"/>
        </w:rPr>
        <w:t xml:space="preserve">es this generation </w:t>
      </w:r>
      <w:r w:rsidR="00423CCB" w:rsidRPr="00AD24B6">
        <w:rPr>
          <w:rFonts w:ascii="Times New Roman" w:hAnsi="Times New Roman" w:cs="Times New Roman"/>
          <w:sz w:val="24"/>
          <w:szCs w:val="24"/>
        </w:rPr>
        <w:t>seek after a sign?</w:t>
      </w:r>
      <w:r w:rsidRPr="00AD24B6">
        <w:rPr>
          <w:rFonts w:ascii="Times New Roman" w:hAnsi="Times New Roman" w:cs="Times New Roman"/>
          <w:sz w:val="24"/>
          <w:szCs w:val="24"/>
        </w:rPr>
        <w:t xml:space="preserve">  You hypocrites, you can discern the face of the sky, but you cannot discern the signs of the times.  A wicked and adulterou</w:t>
      </w:r>
      <w:r w:rsidR="00A072FD" w:rsidRPr="00AD24B6">
        <w:rPr>
          <w:rFonts w:ascii="Times New Roman" w:hAnsi="Times New Roman" w:cs="Times New Roman"/>
          <w:sz w:val="24"/>
          <w:szCs w:val="24"/>
        </w:rPr>
        <w:t>s generation seeks after a sign; and there shall no sign be given to this generation, but the sign of the prophet Jonah.</w:t>
      </w:r>
      <w:r w:rsidR="00C658C7" w:rsidRPr="00AD24B6">
        <w:rPr>
          <w:rFonts w:ascii="Times New Roman" w:hAnsi="Times New Roman" w:cs="Times New Roman"/>
          <w:sz w:val="24"/>
          <w:szCs w:val="24"/>
        </w:rPr>
        <w:t>”</w:t>
      </w:r>
    </w:p>
    <w:p w14:paraId="3FAA278E" w14:textId="77777777" w:rsidR="00C658C7" w:rsidRPr="00AD24B6" w:rsidRDefault="00C658C7"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Jesus walked away, and He and His disciples got in a boat</w:t>
      </w:r>
      <w:r w:rsidR="00375D5E" w:rsidRPr="00AD24B6">
        <w:rPr>
          <w:rFonts w:ascii="Times New Roman" w:hAnsi="Times New Roman" w:cs="Times New Roman"/>
          <w:sz w:val="24"/>
          <w:szCs w:val="24"/>
        </w:rPr>
        <w:t xml:space="preserve"> and headed out to sea.  Jesus used the time</w:t>
      </w:r>
      <w:r w:rsidRPr="00AD24B6">
        <w:rPr>
          <w:rFonts w:ascii="Times New Roman" w:hAnsi="Times New Roman" w:cs="Times New Roman"/>
          <w:sz w:val="24"/>
          <w:szCs w:val="24"/>
        </w:rPr>
        <w:t xml:space="preserve"> for instruction.  “Take heed and beware of the leaven of the Pharisees and the Sadducees</w:t>
      </w:r>
      <w:r w:rsidR="00375D5E" w:rsidRPr="00AD24B6">
        <w:rPr>
          <w:rFonts w:ascii="Times New Roman" w:hAnsi="Times New Roman" w:cs="Times New Roman"/>
          <w:sz w:val="24"/>
          <w:szCs w:val="24"/>
        </w:rPr>
        <w:t>,</w:t>
      </w:r>
      <w:r w:rsidR="00040996" w:rsidRPr="00AD24B6">
        <w:rPr>
          <w:rFonts w:ascii="Times New Roman" w:hAnsi="Times New Roman" w:cs="Times New Roman"/>
          <w:sz w:val="24"/>
          <w:szCs w:val="24"/>
        </w:rPr>
        <w:t xml:space="preserve"> and the leaven of Herod</w:t>
      </w:r>
      <w:r w:rsidRPr="00AD24B6">
        <w:rPr>
          <w:rFonts w:ascii="Times New Roman" w:hAnsi="Times New Roman" w:cs="Times New Roman"/>
          <w:sz w:val="24"/>
          <w:szCs w:val="24"/>
        </w:rPr>
        <w:t xml:space="preserve">.”  </w:t>
      </w:r>
    </w:p>
    <w:p w14:paraId="7DBC3678" w14:textId="77777777" w:rsidR="00C658C7" w:rsidRPr="00AD24B6" w:rsidRDefault="00C658C7"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The disciples were confused about what He was referring to.  “It’s because we brought no bread with us,” they reasoned among themselves</w:t>
      </w:r>
      <w:r w:rsidR="00040996" w:rsidRPr="00AD24B6">
        <w:rPr>
          <w:rFonts w:ascii="Times New Roman" w:hAnsi="Times New Roman" w:cs="Times New Roman"/>
          <w:sz w:val="24"/>
          <w:szCs w:val="24"/>
        </w:rPr>
        <w:t>.  They only had one loaf with them.</w:t>
      </w:r>
    </w:p>
    <w:p w14:paraId="3882892A" w14:textId="4ED06CF5" w:rsidR="0064030F" w:rsidRPr="00AD24B6" w:rsidRDefault="00040996"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When Jesus perceived their confusion, He said, “O you of little faith, why do you reason among yourselves because you haven’t brought any bread.  Do you neither perceive nor understand</w:t>
      </w:r>
      <w:r w:rsidR="0064030F" w:rsidRPr="00AD24B6">
        <w:rPr>
          <w:rFonts w:ascii="Times New Roman" w:hAnsi="Times New Roman" w:cs="Times New Roman"/>
          <w:sz w:val="24"/>
          <w:szCs w:val="24"/>
        </w:rPr>
        <w:t>?  Is your heart still hard?  You have eyes, but do you see?  You have ears, but do you hear?  And don’t you remember?</w:t>
      </w:r>
      <w:r w:rsidRPr="00AD24B6">
        <w:rPr>
          <w:rFonts w:ascii="Times New Roman" w:hAnsi="Times New Roman" w:cs="Times New Roman"/>
          <w:sz w:val="24"/>
          <w:szCs w:val="24"/>
        </w:rPr>
        <w:t xml:space="preserve">  </w:t>
      </w:r>
      <w:r w:rsidR="0064030F" w:rsidRPr="00AD24B6">
        <w:rPr>
          <w:rFonts w:ascii="Times New Roman" w:hAnsi="Times New Roman" w:cs="Times New Roman"/>
          <w:sz w:val="24"/>
          <w:szCs w:val="24"/>
        </w:rPr>
        <w:t>When I broke the five loaves among</w:t>
      </w:r>
      <w:r w:rsidRPr="00AD24B6">
        <w:rPr>
          <w:rFonts w:ascii="Times New Roman" w:hAnsi="Times New Roman" w:cs="Times New Roman"/>
          <w:sz w:val="24"/>
          <w:szCs w:val="24"/>
        </w:rPr>
        <w:t xml:space="preserve"> the five thousand, how many full baskets of fragments</w:t>
      </w:r>
      <w:r w:rsidR="0064030F" w:rsidRPr="00AD24B6">
        <w:rPr>
          <w:rFonts w:ascii="Times New Roman" w:hAnsi="Times New Roman" w:cs="Times New Roman"/>
          <w:sz w:val="24"/>
          <w:szCs w:val="24"/>
        </w:rPr>
        <w:t xml:space="preserve"> did you take</w:t>
      </w:r>
      <w:r w:rsidRPr="00AD24B6">
        <w:rPr>
          <w:rFonts w:ascii="Times New Roman" w:hAnsi="Times New Roman" w:cs="Times New Roman"/>
          <w:sz w:val="24"/>
          <w:szCs w:val="24"/>
        </w:rPr>
        <w:t xml:space="preserve"> up?</w:t>
      </w:r>
      <w:r w:rsidR="0064030F" w:rsidRPr="00AD24B6">
        <w:rPr>
          <w:rFonts w:ascii="Times New Roman" w:hAnsi="Times New Roman" w:cs="Times New Roman"/>
          <w:sz w:val="24"/>
          <w:szCs w:val="24"/>
        </w:rPr>
        <w:t>”</w:t>
      </w:r>
    </w:p>
    <w:p w14:paraId="02D4D592" w14:textId="77777777" w:rsidR="0064030F" w:rsidRPr="00AD24B6" w:rsidRDefault="0064030F"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“Twelve,” they answered.</w:t>
      </w:r>
    </w:p>
    <w:p w14:paraId="3A11F631" w14:textId="77777777" w:rsidR="0064030F" w:rsidRPr="00AD24B6" w:rsidRDefault="0064030F"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 xml:space="preserve">  “And when</w:t>
      </w:r>
      <w:r w:rsidR="00040996" w:rsidRPr="00AD24B6">
        <w:rPr>
          <w:rFonts w:ascii="Times New Roman" w:hAnsi="Times New Roman" w:cs="Times New Roman"/>
          <w:sz w:val="24"/>
          <w:szCs w:val="24"/>
        </w:rPr>
        <w:t xml:space="preserve"> the</w:t>
      </w:r>
      <w:r w:rsidRPr="00AD24B6">
        <w:rPr>
          <w:rFonts w:ascii="Times New Roman" w:hAnsi="Times New Roman" w:cs="Times New Roman"/>
          <w:sz w:val="24"/>
          <w:szCs w:val="24"/>
        </w:rPr>
        <w:t>re were seven loaves among the four thousand,</w:t>
      </w:r>
      <w:r w:rsidR="00040996" w:rsidRPr="00AD24B6">
        <w:rPr>
          <w:rFonts w:ascii="Times New Roman" w:hAnsi="Times New Roman" w:cs="Times New Roman"/>
          <w:sz w:val="24"/>
          <w:szCs w:val="24"/>
        </w:rPr>
        <w:t xml:space="preserve"> how many full baskets of fragments </w:t>
      </w:r>
      <w:r w:rsidRPr="00AD24B6">
        <w:rPr>
          <w:rFonts w:ascii="Times New Roman" w:hAnsi="Times New Roman" w:cs="Times New Roman"/>
          <w:sz w:val="24"/>
          <w:szCs w:val="24"/>
        </w:rPr>
        <w:t>did you take up</w:t>
      </w:r>
      <w:r w:rsidR="00040996" w:rsidRPr="00AD24B6">
        <w:rPr>
          <w:rFonts w:ascii="Times New Roman" w:hAnsi="Times New Roman" w:cs="Times New Roman"/>
          <w:sz w:val="24"/>
          <w:szCs w:val="24"/>
        </w:rPr>
        <w:t>?</w:t>
      </w:r>
      <w:r w:rsidRPr="00AD24B6">
        <w:rPr>
          <w:rFonts w:ascii="Times New Roman" w:hAnsi="Times New Roman" w:cs="Times New Roman"/>
          <w:sz w:val="24"/>
          <w:szCs w:val="24"/>
        </w:rPr>
        <w:t>”</w:t>
      </w:r>
    </w:p>
    <w:p w14:paraId="5E1E7976" w14:textId="77777777" w:rsidR="0064030F" w:rsidRPr="00AD24B6" w:rsidRDefault="0064030F"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“Seven,” they answered.</w:t>
      </w:r>
    </w:p>
    <w:p w14:paraId="52269588" w14:textId="77777777" w:rsidR="00040996" w:rsidRPr="00AD24B6" w:rsidRDefault="0064030F"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w:t>
      </w:r>
      <w:r w:rsidR="00040996" w:rsidRPr="00AD24B6">
        <w:rPr>
          <w:rFonts w:ascii="Times New Roman" w:hAnsi="Times New Roman" w:cs="Times New Roman"/>
          <w:sz w:val="24"/>
          <w:szCs w:val="24"/>
        </w:rPr>
        <w:t>How is it that you do not understand that I did not speak to you about bread, but that you should beware of the leaven of the Pharisees and Sadducees?”</w:t>
      </w:r>
      <w:r w:rsidRPr="00AD24B6">
        <w:rPr>
          <w:rFonts w:ascii="Times New Roman" w:hAnsi="Times New Roman" w:cs="Times New Roman"/>
          <w:sz w:val="24"/>
          <w:szCs w:val="24"/>
        </w:rPr>
        <w:t xml:space="preserve"> He asked.</w:t>
      </w:r>
    </w:p>
    <w:p w14:paraId="2D43714D" w14:textId="77777777" w:rsidR="0064030F" w:rsidRPr="00AD24B6" w:rsidRDefault="0064030F" w:rsidP="00E02081">
      <w:pPr>
        <w:spacing w:after="0"/>
        <w:ind w:firstLine="720"/>
        <w:rPr>
          <w:rFonts w:ascii="Times New Roman" w:hAnsi="Times New Roman" w:cs="Times New Roman"/>
          <w:sz w:val="24"/>
          <w:szCs w:val="24"/>
        </w:rPr>
      </w:pPr>
      <w:r w:rsidRPr="00AD24B6">
        <w:rPr>
          <w:rFonts w:ascii="Times New Roman" w:hAnsi="Times New Roman" w:cs="Times New Roman"/>
          <w:sz w:val="24"/>
          <w:szCs w:val="24"/>
        </w:rPr>
        <w:t>Finally</w:t>
      </w:r>
      <w:r w:rsidR="00423CCB" w:rsidRPr="00AD24B6">
        <w:rPr>
          <w:rFonts w:ascii="Times New Roman" w:hAnsi="Times New Roman" w:cs="Times New Roman"/>
          <w:sz w:val="24"/>
          <w:szCs w:val="24"/>
        </w:rPr>
        <w:t>,</w:t>
      </w:r>
      <w:r w:rsidRPr="00AD24B6">
        <w:rPr>
          <w:rFonts w:ascii="Times New Roman" w:hAnsi="Times New Roman" w:cs="Times New Roman"/>
          <w:sz w:val="24"/>
          <w:szCs w:val="24"/>
        </w:rPr>
        <w:t xml:space="preserve"> the disciples understood that He charged them not about bread, but about the doctrine of the Pharisees and of the Sad</w:t>
      </w:r>
      <w:r w:rsidR="00423CCB" w:rsidRPr="00AD24B6">
        <w:rPr>
          <w:rFonts w:ascii="Times New Roman" w:hAnsi="Times New Roman" w:cs="Times New Roman"/>
          <w:sz w:val="24"/>
          <w:szCs w:val="24"/>
        </w:rPr>
        <w:t>d</w:t>
      </w:r>
      <w:r w:rsidRPr="00AD24B6">
        <w:rPr>
          <w:rFonts w:ascii="Times New Roman" w:hAnsi="Times New Roman" w:cs="Times New Roman"/>
          <w:sz w:val="24"/>
          <w:szCs w:val="24"/>
        </w:rPr>
        <w:t>ucees.</w:t>
      </w:r>
    </w:p>
    <w:sectPr w:rsidR="0064030F" w:rsidRPr="00AD24B6" w:rsidSect="00CE212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128"/>
    <w:rsid w:val="00040996"/>
    <w:rsid w:val="00183BCC"/>
    <w:rsid w:val="00375D5E"/>
    <w:rsid w:val="00423CCB"/>
    <w:rsid w:val="004B43ED"/>
    <w:rsid w:val="00560F7E"/>
    <w:rsid w:val="0064030F"/>
    <w:rsid w:val="00874CF9"/>
    <w:rsid w:val="008C60AE"/>
    <w:rsid w:val="00A072FD"/>
    <w:rsid w:val="00AD24B6"/>
    <w:rsid w:val="00C658C7"/>
    <w:rsid w:val="00CA28AC"/>
    <w:rsid w:val="00CE2128"/>
    <w:rsid w:val="00D45F29"/>
    <w:rsid w:val="00E02081"/>
    <w:rsid w:val="00E32D86"/>
    <w:rsid w:val="00FB1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B89E"/>
  <w15:chartTrackingRefBased/>
  <w15:docId w15:val="{C9E869A2-7156-4C0F-9B5B-992CE7F59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1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2017-12-26T12:44:00Z</dcterms:created>
  <dcterms:modified xsi:type="dcterms:W3CDTF">2022-09-04T13:31:00Z</dcterms:modified>
</cp:coreProperties>
</file>